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A3B19" w:rsidRPr="00846BCD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 w:line="420" w:lineRule="auto"/>
        <w:rPr>
          <w:b/>
          <w:color w:val="0D0D0D"/>
          <w:sz w:val="32"/>
          <w:szCs w:val="32"/>
        </w:rPr>
      </w:pPr>
      <w:r w:rsidRPr="00846BCD">
        <w:rPr>
          <w:b/>
          <w:color w:val="0D0D0D"/>
          <w:sz w:val="32"/>
          <w:szCs w:val="32"/>
        </w:rPr>
        <w:t>Job Description Template: Head of Visual Merchandising</w:t>
      </w:r>
    </w:p>
    <w:p w14:paraId="00000002" w14:textId="77777777" w:rsidR="000A3B19" w:rsidRDefault="00000000">
      <w:pPr>
        <w:rPr>
          <w:sz w:val="24"/>
          <w:szCs w:val="24"/>
        </w:rPr>
      </w:pPr>
      <w:r>
        <w:rPr>
          <w:sz w:val="24"/>
          <w:szCs w:val="24"/>
        </w:rPr>
        <w:t>Position Title: Head of Visual Merchandising</w:t>
      </w:r>
    </w:p>
    <w:p w14:paraId="00000003" w14:textId="77777777" w:rsidR="000A3B19" w:rsidRDefault="00000000">
      <w:pPr>
        <w:rPr>
          <w:sz w:val="24"/>
          <w:szCs w:val="24"/>
        </w:rPr>
      </w:pPr>
      <w:r>
        <w:rPr>
          <w:sz w:val="24"/>
          <w:szCs w:val="24"/>
        </w:rPr>
        <w:t>Location: [City], [Town]</w:t>
      </w:r>
    </w:p>
    <w:p w14:paraId="00000004" w14:textId="77777777" w:rsidR="000A3B19" w:rsidRDefault="00000000">
      <w:pPr>
        <w:rPr>
          <w:sz w:val="24"/>
          <w:szCs w:val="24"/>
        </w:rPr>
      </w:pPr>
      <w:r>
        <w:rPr>
          <w:sz w:val="24"/>
          <w:szCs w:val="24"/>
        </w:rPr>
        <w:t>Position Type: Full-time</w:t>
      </w:r>
    </w:p>
    <w:p w14:paraId="00000005" w14:textId="77777777" w:rsidR="000A3B19" w:rsidRDefault="00000000">
      <w:pPr>
        <w:rPr>
          <w:sz w:val="24"/>
          <w:szCs w:val="24"/>
        </w:rPr>
      </w:pPr>
      <w:r>
        <w:rPr>
          <w:sz w:val="24"/>
          <w:szCs w:val="24"/>
        </w:rPr>
        <w:t>Department: Retail</w:t>
      </w:r>
    </w:p>
    <w:p w14:paraId="00000006" w14:textId="77777777" w:rsidR="000A3B19" w:rsidRDefault="00000000">
      <w:pPr>
        <w:rPr>
          <w:sz w:val="24"/>
          <w:szCs w:val="24"/>
        </w:rPr>
      </w:pPr>
      <w:r>
        <w:rPr>
          <w:sz w:val="24"/>
          <w:szCs w:val="24"/>
        </w:rPr>
        <w:t>Reports to: [Name/Title]</w:t>
      </w:r>
    </w:p>
    <w:p w14:paraId="00000007" w14:textId="77777777" w:rsidR="000A3B19" w:rsidRDefault="000A3B19">
      <w:pPr>
        <w:rPr>
          <w:sz w:val="24"/>
          <w:szCs w:val="24"/>
        </w:rPr>
      </w:pPr>
    </w:p>
    <w:p w14:paraId="00000008" w14:textId="77777777" w:rsidR="000A3B19" w:rsidRPr="00846BCD" w:rsidRDefault="00000000">
      <w:pPr>
        <w:rPr>
          <w:b/>
          <w:bCs/>
          <w:sz w:val="26"/>
          <w:szCs w:val="26"/>
        </w:rPr>
      </w:pPr>
      <w:r w:rsidRPr="00846BCD">
        <w:rPr>
          <w:b/>
          <w:bCs/>
          <w:sz w:val="26"/>
          <w:szCs w:val="26"/>
        </w:rPr>
        <w:t>Company Description</w:t>
      </w:r>
    </w:p>
    <w:p w14:paraId="00000009" w14:textId="77777777" w:rsidR="000A3B19" w:rsidRDefault="000A3B19">
      <w:pPr>
        <w:rPr>
          <w:sz w:val="24"/>
          <w:szCs w:val="24"/>
        </w:rPr>
      </w:pPr>
    </w:p>
    <w:p w14:paraId="0000000A" w14:textId="77777777" w:rsidR="000A3B19" w:rsidRDefault="00000000">
      <w:pPr>
        <w:rPr>
          <w:sz w:val="24"/>
          <w:szCs w:val="24"/>
        </w:rPr>
      </w:pPr>
      <w:r>
        <w:rPr>
          <w:sz w:val="24"/>
          <w:szCs w:val="24"/>
        </w:rPr>
        <w:t>[Company Name] is a renowned retail brand committed to delivering exceptional products and memorable shopping experiences. We are seeking a creative and strategic Head of Visual Merchandising to join our team and elevate the visual appeal of our stores, ensuring a cohesive and captivating brand presentation.</w:t>
      </w:r>
    </w:p>
    <w:p w14:paraId="0000000B" w14:textId="77777777" w:rsidR="000A3B19" w:rsidRDefault="000A3B19">
      <w:pPr>
        <w:rPr>
          <w:sz w:val="24"/>
          <w:szCs w:val="24"/>
        </w:rPr>
      </w:pPr>
    </w:p>
    <w:p w14:paraId="0000000C" w14:textId="77777777" w:rsidR="000A3B19" w:rsidRPr="00846BCD" w:rsidRDefault="00000000">
      <w:pPr>
        <w:rPr>
          <w:b/>
          <w:bCs/>
          <w:sz w:val="26"/>
          <w:szCs w:val="26"/>
        </w:rPr>
      </w:pPr>
      <w:r w:rsidRPr="00846BCD">
        <w:rPr>
          <w:b/>
          <w:bCs/>
          <w:sz w:val="26"/>
          <w:szCs w:val="26"/>
        </w:rPr>
        <w:t>Job Description</w:t>
      </w:r>
    </w:p>
    <w:p w14:paraId="0000000D" w14:textId="77777777" w:rsidR="000A3B19" w:rsidRDefault="000A3B19">
      <w:pPr>
        <w:rPr>
          <w:sz w:val="24"/>
          <w:szCs w:val="24"/>
        </w:rPr>
      </w:pPr>
    </w:p>
    <w:p w14:paraId="0000000E" w14:textId="77777777" w:rsidR="000A3B19" w:rsidRDefault="00000000">
      <w:pPr>
        <w:rPr>
          <w:sz w:val="24"/>
          <w:szCs w:val="24"/>
        </w:rPr>
      </w:pPr>
      <w:r>
        <w:rPr>
          <w:sz w:val="24"/>
          <w:szCs w:val="24"/>
        </w:rPr>
        <w:t>As the Head of Visual Merchandising, you will be responsible for leading and executing the visual merchandising strategy for our retail locations. You will collaborate with cross-functional teams to create visually stunning displays that enhance the overall customer experience.</w:t>
      </w:r>
    </w:p>
    <w:p w14:paraId="0000000F" w14:textId="77777777" w:rsidR="000A3B19" w:rsidRDefault="000A3B19">
      <w:pPr>
        <w:rPr>
          <w:sz w:val="24"/>
          <w:szCs w:val="24"/>
        </w:rPr>
      </w:pPr>
    </w:p>
    <w:p w14:paraId="00000010" w14:textId="5C12C370" w:rsidR="000A3B19" w:rsidRPr="00846BCD" w:rsidRDefault="00000000">
      <w:pPr>
        <w:rPr>
          <w:b/>
          <w:bCs/>
          <w:sz w:val="26"/>
          <w:szCs w:val="26"/>
        </w:rPr>
      </w:pPr>
      <w:r w:rsidRPr="00846BCD">
        <w:rPr>
          <w:b/>
          <w:bCs/>
          <w:sz w:val="26"/>
          <w:szCs w:val="26"/>
        </w:rPr>
        <w:t>Visual Merchandising Strategy:</w:t>
      </w:r>
    </w:p>
    <w:p w14:paraId="00000011" w14:textId="77777777" w:rsidR="000A3B19" w:rsidRDefault="000A3B19">
      <w:pPr>
        <w:rPr>
          <w:sz w:val="24"/>
          <w:szCs w:val="24"/>
        </w:rPr>
      </w:pPr>
    </w:p>
    <w:p w14:paraId="00000012" w14:textId="77777777" w:rsidR="000A3B19" w:rsidRDefault="00000000" w:rsidP="00846BC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Develop and implement the visual merchandising strategy in alignment with the overall brand vision.</w:t>
      </w:r>
    </w:p>
    <w:p w14:paraId="00000013" w14:textId="77777777" w:rsidR="000A3B19" w:rsidRDefault="00000000" w:rsidP="00846BC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Drive innovative and captivating visual displays to attract and engage customers.</w:t>
      </w:r>
    </w:p>
    <w:p w14:paraId="00000014" w14:textId="77777777" w:rsidR="000A3B19" w:rsidRDefault="000A3B19">
      <w:pPr>
        <w:ind w:left="1440"/>
        <w:rPr>
          <w:sz w:val="24"/>
          <w:szCs w:val="24"/>
        </w:rPr>
      </w:pPr>
    </w:p>
    <w:p w14:paraId="00000015" w14:textId="77777777" w:rsidR="000A3B19" w:rsidRPr="00846BCD" w:rsidRDefault="00000000">
      <w:pPr>
        <w:rPr>
          <w:b/>
          <w:bCs/>
          <w:sz w:val="26"/>
          <w:szCs w:val="26"/>
        </w:rPr>
      </w:pPr>
      <w:r w:rsidRPr="00846BCD">
        <w:rPr>
          <w:b/>
          <w:bCs/>
          <w:sz w:val="26"/>
          <w:szCs w:val="26"/>
        </w:rPr>
        <w:t>Team Leadership:</w:t>
      </w:r>
    </w:p>
    <w:p w14:paraId="00000016" w14:textId="77777777" w:rsidR="000A3B19" w:rsidRDefault="000A3B19">
      <w:pPr>
        <w:rPr>
          <w:sz w:val="24"/>
          <w:szCs w:val="24"/>
        </w:rPr>
      </w:pPr>
    </w:p>
    <w:p w14:paraId="00000017" w14:textId="77777777" w:rsidR="000A3B19" w:rsidRDefault="00000000" w:rsidP="00846BC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Lead and mentor a team of visual merchandisers, ensuring a cohesive and high-performing team.</w:t>
      </w:r>
    </w:p>
    <w:p w14:paraId="00000018" w14:textId="77777777" w:rsidR="000A3B19" w:rsidRDefault="00000000" w:rsidP="00846BC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Foster a creative and collaborative work environment.</w:t>
      </w:r>
    </w:p>
    <w:p w14:paraId="7CB440EF" w14:textId="77777777" w:rsidR="00846BCD" w:rsidRDefault="00846BC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0000019" w14:textId="56E079FA" w:rsidR="000A3B19" w:rsidRPr="00846BCD" w:rsidRDefault="00000000">
      <w:pPr>
        <w:rPr>
          <w:b/>
          <w:bCs/>
          <w:sz w:val="26"/>
          <w:szCs w:val="26"/>
        </w:rPr>
      </w:pPr>
      <w:r w:rsidRPr="00846BCD">
        <w:rPr>
          <w:b/>
          <w:bCs/>
          <w:sz w:val="26"/>
          <w:szCs w:val="26"/>
        </w:rPr>
        <w:lastRenderedPageBreak/>
        <w:t>Brand Consistency:</w:t>
      </w:r>
    </w:p>
    <w:p w14:paraId="0000001A" w14:textId="77777777" w:rsidR="000A3B19" w:rsidRDefault="000A3B19">
      <w:pPr>
        <w:rPr>
          <w:sz w:val="24"/>
          <w:szCs w:val="24"/>
        </w:rPr>
      </w:pPr>
    </w:p>
    <w:p w14:paraId="0000001B" w14:textId="77777777" w:rsidR="000A3B19" w:rsidRDefault="00000000" w:rsidP="00846BC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Ensure consistency in brand representation across all stores.</w:t>
      </w:r>
    </w:p>
    <w:p w14:paraId="0000001C" w14:textId="77777777" w:rsidR="000A3B19" w:rsidRDefault="00000000" w:rsidP="00846BC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Collaborate with marketing and product teams to align visual displays with promotional and seasonal initiatives.</w:t>
      </w:r>
    </w:p>
    <w:p w14:paraId="0000001D" w14:textId="77777777" w:rsidR="000A3B19" w:rsidRDefault="000A3B19">
      <w:pPr>
        <w:ind w:left="1440"/>
        <w:rPr>
          <w:sz w:val="24"/>
          <w:szCs w:val="24"/>
        </w:rPr>
      </w:pPr>
    </w:p>
    <w:p w14:paraId="0000001E" w14:textId="77777777" w:rsidR="000A3B19" w:rsidRPr="00846BCD" w:rsidRDefault="00000000">
      <w:pPr>
        <w:rPr>
          <w:b/>
          <w:bCs/>
          <w:sz w:val="26"/>
          <w:szCs w:val="26"/>
        </w:rPr>
      </w:pPr>
      <w:r w:rsidRPr="00846BCD">
        <w:rPr>
          <w:b/>
          <w:bCs/>
          <w:sz w:val="26"/>
          <w:szCs w:val="26"/>
        </w:rPr>
        <w:t>Store Layout and Design:</w:t>
      </w:r>
    </w:p>
    <w:p w14:paraId="0000001F" w14:textId="77777777" w:rsidR="000A3B19" w:rsidRDefault="000A3B19">
      <w:pPr>
        <w:rPr>
          <w:sz w:val="24"/>
          <w:szCs w:val="24"/>
        </w:rPr>
      </w:pPr>
    </w:p>
    <w:p w14:paraId="00000020" w14:textId="77777777" w:rsidR="000A3B19" w:rsidRDefault="00000000" w:rsidP="00846BC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Oversee the layout and design of store interiors, including window displays and in-store setups.</w:t>
      </w:r>
    </w:p>
    <w:p w14:paraId="00000021" w14:textId="77777777" w:rsidR="000A3B19" w:rsidRDefault="00000000" w:rsidP="00846BC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Implement effective visual merchandising techniques to optimise customer flow and product visibility.</w:t>
      </w:r>
    </w:p>
    <w:p w14:paraId="00000022" w14:textId="77777777" w:rsidR="000A3B19" w:rsidRDefault="000A3B19">
      <w:pPr>
        <w:ind w:left="1440"/>
        <w:rPr>
          <w:sz w:val="24"/>
          <w:szCs w:val="24"/>
        </w:rPr>
      </w:pPr>
    </w:p>
    <w:p w14:paraId="00000023" w14:textId="77777777" w:rsidR="000A3B19" w:rsidRPr="00846BCD" w:rsidRDefault="00000000">
      <w:pPr>
        <w:rPr>
          <w:b/>
          <w:bCs/>
          <w:sz w:val="26"/>
          <w:szCs w:val="26"/>
        </w:rPr>
      </w:pPr>
      <w:r w:rsidRPr="00846BCD">
        <w:rPr>
          <w:b/>
          <w:bCs/>
          <w:sz w:val="26"/>
          <w:szCs w:val="26"/>
        </w:rPr>
        <w:t>Product Presentation:</w:t>
      </w:r>
    </w:p>
    <w:p w14:paraId="00000024" w14:textId="77777777" w:rsidR="000A3B19" w:rsidRDefault="000A3B19">
      <w:pPr>
        <w:rPr>
          <w:sz w:val="24"/>
          <w:szCs w:val="24"/>
        </w:rPr>
      </w:pPr>
    </w:p>
    <w:p w14:paraId="00000025" w14:textId="77777777" w:rsidR="000A3B19" w:rsidRDefault="00000000" w:rsidP="00846BC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Work closely with inventory and product teams to present merchandise in an appealing and strategic manner.</w:t>
      </w:r>
    </w:p>
    <w:p w14:paraId="00000026" w14:textId="77777777" w:rsidR="000A3B19" w:rsidRDefault="00000000" w:rsidP="00846BC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Monitor and manage stock levels on the sales floor for optimal presentation.</w:t>
      </w:r>
    </w:p>
    <w:p w14:paraId="00000027" w14:textId="77777777" w:rsidR="000A3B19" w:rsidRDefault="000A3B19">
      <w:pPr>
        <w:ind w:left="1440"/>
        <w:rPr>
          <w:sz w:val="24"/>
          <w:szCs w:val="24"/>
        </w:rPr>
      </w:pPr>
    </w:p>
    <w:p w14:paraId="00000028" w14:textId="77777777" w:rsidR="000A3B19" w:rsidRPr="00846BCD" w:rsidRDefault="00000000">
      <w:pPr>
        <w:rPr>
          <w:b/>
          <w:bCs/>
          <w:sz w:val="26"/>
          <w:szCs w:val="26"/>
        </w:rPr>
      </w:pPr>
      <w:r w:rsidRPr="00846BCD">
        <w:rPr>
          <w:b/>
          <w:bCs/>
          <w:sz w:val="26"/>
          <w:szCs w:val="26"/>
        </w:rPr>
        <w:t>Training and Development:</w:t>
      </w:r>
    </w:p>
    <w:p w14:paraId="00000029" w14:textId="77777777" w:rsidR="000A3B19" w:rsidRDefault="000A3B19">
      <w:pPr>
        <w:rPr>
          <w:sz w:val="24"/>
          <w:szCs w:val="24"/>
        </w:rPr>
      </w:pPr>
    </w:p>
    <w:p w14:paraId="0000002A" w14:textId="77777777" w:rsidR="000A3B19" w:rsidRDefault="00000000" w:rsidP="00846BC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Provide training and guidance to store teams on visual merchandising best practices.</w:t>
      </w:r>
    </w:p>
    <w:p w14:paraId="0000002B" w14:textId="77777777" w:rsidR="000A3B19" w:rsidRDefault="00000000" w:rsidP="00846BC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Keep the team informed about the latest trends in visual merchandising and retail design.</w:t>
      </w:r>
    </w:p>
    <w:p w14:paraId="0000002C" w14:textId="77777777" w:rsidR="000A3B19" w:rsidRDefault="000A3B19">
      <w:pPr>
        <w:ind w:left="1440"/>
        <w:rPr>
          <w:sz w:val="24"/>
          <w:szCs w:val="24"/>
        </w:rPr>
      </w:pPr>
    </w:p>
    <w:p w14:paraId="0000002D" w14:textId="77777777" w:rsidR="000A3B19" w:rsidRPr="00846BCD" w:rsidRDefault="00000000">
      <w:pPr>
        <w:rPr>
          <w:b/>
          <w:bCs/>
          <w:sz w:val="26"/>
          <w:szCs w:val="26"/>
        </w:rPr>
      </w:pPr>
      <w:r w:rsidRPr="00846BCD">
        <w:rPr>
          <w:b/>
          <w:bCs/>
          <w:sz w:val="26"/>
          <w:szCs w:val="26"/>
        </w:rPr>
        <w:t>Budget Management:</w:t>
      </w:r>
    </w:p>
    <w:p w14:paraId="0000002E" w14:textId="77777777" w:rsidR="000A3B19" w:rsidRDefault="000A3B19">
      <w:pPr>
        <w:rPr>
          <w:sz w:val="24"/>
          <w:szCs w:val="24"/>
        </w:rPr>
      </w:pPr>
    </w:p>
    <w:p w14:paraId="0000002F" w14:textId="77777777" w:rsidR="000A3B19" w:rsidRDefault="00000000" w:rsidP="00846BC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Manage the visual merchandising budget effectively, ensuring efficient use of resources.</w:t>
      </w:r>
    </w:p>
    <w:p w14:paraId="00000030" w14:textId="77777777" w:rsidR="000A3B19" w:rsidRDefault="00000000" w:rsidP="00846BCD">
      <w:pPr>
        <w:numPr>
          <w:ilvl w:val="0"/>
          <w:numId w:val="2"/>
        </w:numPr>
        <w:rPr>
          <w:sz w:val="26"/>
          <w:szCs w:val="26"/>
        </w:rPr>
      </w:pPr>
      <w:r>
        <w:rPr>
          <w:sz w:val="24"/>
          <w:szCs w:val="24"/>
        </w:rPr>
        <w:t>Collaborate with relevant stakeholders to align budget with overall business goals.</w:t>
      </w:r>
    </w:p>
    <w:p w14:paraId="00000031" w14:textId="77777777" w:rsidR="000A3B19" w:rsidRDefault="000A3B19">
      <w:pPr>
        <w:ind w:left="1440"/>
        <w:rPr>
          <w:sz w:val="24"/>
          <w:szCs w:val="24"/>
        </w:rPr>
      </w:pPr>
    </w:p>
    <w:p w14:paraId="798FF486" w14:textId="77777777" w:rsidR="00846BCD" w:rsidRDefault="00846BC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0000032" w14:textId="2A2C1E37" w:rsidR="000A3B19" w:rsidRPr="00846BCD" w:rsidRDefault="00000000">
      <w:pPr>
        <w:rPr>
          <w:b/>
          <w:bCs/>
          <w:sz w:val="26"/>
          <w:szCs w:val="26"/>
        </w:rPr>
      </w:pPr>
      <w:r w:rsidRPr="00846BCD">
        <w:rPr>
          <w:b/>
          <w:bCs/>
          <w:sz w:val="26"/>
          <w:szCs w:val="26"/>
        </w:rPr>
        <w:lastRenderedPageBreak/>
        <w:t>Qualifications</w:t>
      </w:r>
    </w:p>
    <w:p w14:paraId="00000033" w14:textId="77777777" w:rsidR="000A3B19" w:rsidRDefault="000A3B19">
      <w:pPr>
        <w:rPr>
          <w:sz w:val="24"/>
          <w:szCs w:val="24"/>
        </w:rPr>
      </w:pPr>
    </w:p>
    <w:p w14:paraId="00000034" w14:textId="77777777" w:rsidR="000A3B19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Proven experience as a Visual Merchandising Manager or in a similar role.</w:t>
      </w:r>
    </w:p>
    <w:p w14:paraId="00000035" w14:textId="77777777" w:rsidR="000A3B19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Creative flair and a strong eye for design and aesthetics.</w:t>
      </w:r>
    </w:p>
    <w:p w14:paraId="00000036" w14:textId="77777777" w:rsidR="000A3B19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Leadership skills with the ability to inspire and guide a visual merchandising team.</w:t>
      </w:r>
    </w:p>
    <w:p w14:paraId="00000037" w14:textId="77777777" w:rsidR="000A3B19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Excellent communication and collaboration skills.</w:t>
      </w:r>
    </w:p>
    <w:p w14:paraId="00000038" w14:textId="77777777" w:rsidR="000A3B19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Knowledge of retail operations and the ability to align visual strategies with business goals.</w:t>
      </w:r>
    </w:p>
    <w:p w14:paraId="00000039" w14:textId="77777777" w:rsidR="000A3B19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4"/>
          <w:szCs w:val="24"/>
        </w:rPr>
        <w:t>Familiarity with industry trends and best practices in visual merchandising.</w:t>
      </w:r>
    </w:p>
    <w:p w14:paraId="0000003A" w14:textId="77777777" w:rsidR="000A3B19" w:rsidRDefault="000A3B19">
      <w:pPr>
        <w:ind w:left="720"/>
        <w:rPr>
          <w:sz w:val="24"/>
          <w:szCs w:val="24"/>
        </w:rPr>
      </w:pPr>
    </w:p>
    <w:p w14:paraId="1A4174FA" w14:textId="77777777" w:rsidR="00846BCD" w:rsidRDefault="00846BCD">
      <w:pPr>
        <w:rPr>
          <w:sz w:val="24"/>
          <w:szCs w:val="24"/>
        </w:rPr>
      </w:pPr>
    </w:p>
    <w:p w14:paraId="0000003B" w14:textId="3DEBCDC3" w:rsidR="000A3B19" w:rsidRPr="00846BCD" w:rsidRDefault="00000000">
      <w:pPr>
        <w:rPr>
          <w:b/>
          <w:bCs/>
          <w:sz w:val="26"/>
          <w:szCs w:val="26"/>
        </w:rPr>
      </w:pPr>
      <w:r w:rsidRPr="00846BCD">
        <w:rPr>
          <w:b/>
          <w:bCs/>
          <w:sz w:val="26"/>
          <w:szCs w:val="26"/>
        </w:rPr>
        <w:t>Additional Information</w:t>
      </w:r>
    </w:p>
    <w:p w14:paraId="0000003C" w14:textId="77777777" w:rsidR="000A3B19" w:rsidRDefault="000A3B19">
      <w:pPr>
        <w:rPr>
          <w:sz w:val="24"/>
          <w:szCs w:val="24"/>
        </w:rPr>
      </w:pPr>
    </w:p>
    <w:p w14:paraId="0000003D" w14:textId="77777777" w:rsidR="000A3B19" w:rsidRDefault="00000000">
      <w:pPr>
        <w:rPr>
          <w:sz w:val="24"/>
          <w:szCs w:val="24"/>
        </w:rPr>
      </w:pPr>
      <w:r>
        <w:rPr>
          <w:sz w:val="24"/>
          <w:szCs w:val="24"/>
        </w:rPr>
        <w:t>Joining [Company Name] means becoming part of a dynamic and creative retail environment. We offer competitive salaries, opportunities for career growth, and a positive work culture where your contributions are valued. If you have a passion for visual merchandising and creating immersive retail experiences, we invite you to apply and contribute to the success of our brand.</w:t>
      </w:r>
    </w:p>
    <w:p w14:paraId="0000003E" w14:textId="77777777" w:rsidR="000A3B19" w:rsidRDefault="000A3B19">
      <w:pPr>
        <w:rPr>
          <w:sz w:val="24"/>
          <w:szCs w:val="24"/>
        </w:rPr>
      </w:pPr>
    </w:p>
    <w:p w14:paraId="0000003F" w14:textId="77777777" w:rsidR="000A3B19" w:rsidRDefault="00000000">
      <w:pPr>
        <w:rPr>
          <w:sz w:val="24"/>
          <w:szCs w:val="24"/>
        </w:rPr>
      </w:pPr>
      <w:r>
        <w:rPr>
          <w:sz w:val="24"/>
          <w:szCs w:val="24"/>
        </w:rPr>
        <w:t>[Company Name] is an equal opportunity employer. We celebrate diversity and are committed to creating an inclusive environment for all employees.</w:t>
      </w:r>
    </w:p>
    <w:p w14:paraId="00000040" w14:textId="77777777" w:rsidR="000A3B19" w:rsidRDefault="000A3B19">
      <w:pPr>
        <w:rPr>
          <w:sz w:val="24"/>
          <w:szCs w:val="24"/>
        </w:rPr>
      </w:pPr>
    </w:p>
    <w:p w14:paraId="00000041" w14:textId="77777777" w:rsidR="000A3B19" w:rsidRDefault="00000000">
      <w:pPr>
        <w:rPr>
          <w:i/>
          <w:sz w:val="24"/>
          <w:szCs w:val="24"/>
        </w:rPr>
      </w:pPr>
      <w:r>
        <w:rPr>
          <w:i/>
          <w:sz w:val="24"/>
          <w:szCs w:val="24"/>
        </w:rPr>
        <w:t>This job description is a generic template and can be customised to align with the specific needs and values of your company.</w:t>
      </w:r>
    </w:p>
    <w:p w14:paraId="00000042" w14:textId="77777777" w:rsidR="000A3B19" w:rsidRDefault="000A3B19">
      <w:pPr>
        <w:rPr>
          <w:b/>
          <w:color w:val="0D0D0D"/>
          <w:sz w:val="26"/>
          <w:szCs w:val="26"/>
        </w:rPr>
      </w:pPr>
    </w:p>
    <w:sectPr w:rsidR="000A3B19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88546" w14:textId="77777777" w:rsidR="00220718" w:rsidRDefault="00220718" w:rsidP="00E24DCF">
      <w:pPr>
        <w:spacing w:line="240" w:lineRule="auto"/>
      </w:pPr>
      <w:r>
        <w:separator/>
      </w:r>
    </w:p>
  </w:endnote>
  <w:endnote w:type="continuationSeparator" w:id="0">
    <w:p w14:paraId="4D6C9340" w14:textId="77777777" w:rsidR="00220718" w:rsidRDefault="00220718" w:rsidP="00E24D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6E10BFE2-8908-5F4C-B7CE-F90CC42BC1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38CB57A-773C-9C47-8135-622626AE07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3C29E12-696D-254A-8015-08209C9C9C46}"/>
    <w:embedBold r:id="rId4" w:fontKey="{91C40B99-6C10-FE4F-91B3-5914C925D28C}"/>
    <w:embedItalic r:id="rId5" w:fontKey="{7D50DC97-A438-5E4D-B6D2-27E52A364A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F1B91C0-D358-2142-B821-0C3B0EE490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0ECEDC8-BA2C-2A4E-A43C-171CF02321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F5B97" w14:textId="51860304" w:rsidR="00E24DCF" w:rsidRDefault="00E24DCF">
    <w:pPr>
      <w:pStyle w:val="Footer"/>
    </w:pPr>
    <w:r>
      <w:t>www.zacharydaniels.co.uk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D2221" w14:textId="77777777" w:rsidR="00220718" w:rsidRDefault="00220718" w:rsidP="00E24DCF">
      <w:pPr>
        <w:spacing w:line="240" w:lineRule="auto"/>
      </w:pPr>
      <w:r>
        <w:separator/>
      </w:r>
    </w:p>
  </w:footnote>
  <w:footnote w:type="continuationSeparator" w:id="0">
    <w:p w14:paraId="3A5B141A" w14:textId="77777777" w:rsidR="00220718" w:rsidRDefault="00220718" w:rsidP="00E24D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98ADF" w14:textId="77777777" w:rsidR="00E24DCF" w:rsidRDefault="00E24DCF" w:rsidP="00E24DCF">
    <w:pPr>
      <w:pStyle w:val="Header"/>
    </w:pPr>
  </w:p>
  <w:p w14:paraId="68C1419C" w14:textId="77777777" w:rsidR="00E24DCF" w:rsidRDefault="00E24DCF" w:rsidP="00E24DCF">
    <w:pPr>
      <w:pStyle w:val="Header"/>
    </w:pPr>
    <w:r>
      <w:rPr>
        <w:noProof/>
      </w:rPr>
      <w:drawing>
        <wp:inline distT="0" distB="0" distL="0" distR="0" wp14:anchorId="13946054" wp14:editId="3E4026C5">
          <wp:extent cx="2912400" cy="248400"/>
          <wp:effectExtent l="0" t="0" r="0" b="5715"/>
          <wp:docPr id="14929964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996453" name="Picture 14929964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2400" cy="24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FEEB24" w14:textId="77777777" w:rsidR="00E24DCF" w:rsidRDefault="00E24DCF" w:rsidP="00E24DCF">
    <w:pPr>
      <w:pStyle w:val="Header"/>
    </w:pPr>
  </w:p>
  <w:p w14:paraId="468FAC61" w14:textId="77777777" w:rsidR="00E24DCF" w:rsidRDefault="00E24DCF" w:rsidP="00E24DCF">
    <w:pPr>
      <w:pStyle w:val="Header"/>
    </w:pPr>
  </w:p>
  <w:p w14:paraId="10D4D916" w14:textId="77777777" w:rsidR="00E24DCF" w:rsidRDefault="00E24DCF" w:rsidP="00E24DCF">
    <w:pPr>
      <w:pStyle w:val="Header"/>
    </w:pPr>
  </w:p>
  <w:p w14:paraId="5098DE48" w14:textId="77777777" w:rsidR="00E24DCF" w:rsidRDefault="00E24DCF" w:rsidP="00E24DCF">
    <w:pPr>
      <w:pStyle w:val="Header"/>
    </w:pPr>
  </w:p>
  <w:p w14:paraId="17D78873" w14:textId="77777777" w:rsidR="00E24DCF" w:rsidRDefault="00E24D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411761"/>
    <w:multiLevelType w:val="multilevel"/>
    <w:tmpl w:val="3AFAEE36"/>
    <w:lvl w:ilvl="0">
      <w:start w:val="1"/>
      <w:numFmt w:val="bullet"/>
      <w:lvlText w:val="●"/>
      <w:lvlJc w:val="left"/>
      <w:pPr>
        <w:ind w:left="36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7A586115"/>
    <w:multiLevelType w:val="multilevel"/>
    <w:tmpl w:val="4608EF3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22844733">
    <w:abstractNumId w:val="1"/>
  </w:num>
  <w:num w:numId="2" w16cid:durableId="1785684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B19"/>
    <w:rsid w:val="000A3B19"/>
    <w:rsid w:val="00220718"/>
    <w:rsid w:val="00846BCD"/>
    <w:rsid w:val="00E2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4EE3CD"/>
  <w15:docId w15:val="{17594578-3796-8B4F-A762-A6A9A2F02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24DC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DCF"/>
  </w:style>
  <w:style w:type="paragraph" w:styleId="Footer">
    <w:name w:val="footer"/>
    <w:basedOn w:val="Normal"/>
    <w:link w:val="FooterChar"/>
    <w:uiPriority w:val="99"/>
    <w:unhideWhenUsed/>
    <w:rsid w:val="00E24DC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</cp:lastModifiedBy>
  <cp:revision>2</cp:revision>
  <dcterms:created xsi:type="dcterms:W3CDTF">2024-03-18T15:57:00Z</dcterms:created>
  <dcterms:modified xsi:type="dcterms:W3CDTF">2024-03-18T16:19:00Z</dcterms:modified>
</cp:coreProperties>
</file>