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1E1B" w:rsidRPr="00A63708" w:rsidRDefault="00000000">
      <w:pPr>
        <w:rPr>
          <w:sz w:val="32"/>
          <w:szCs w:val="32"/>
        </w:rPr>
      </w:pPr>
      <w:r w:rsidRPr="00A63708">
        <w:rPr>
          <w:b/>
          <w:sz w:val="32"/>
          <w:szCs w:val="32"/>
        </w:rPr>
        <w:t>Job Description Template: Head of Retail</w:t>
      </w:r>
    </w:p>
    <w:p w14:paraId="00000002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Location: [City], [Town]</w:t>
      </w:r>
      <w:r>
        <w:rPr>
          <w:color w:val="0D0D0D"/>
          <w:sz w:val="24"/>
          <w:szCs w:val="24"/>
        </w:rPr>
        <w:br/>
        <w:t>Position Type: Full-time</w:t>
      </w:r>
    </w:p>
    <w:p w14:paraId="00000003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Department: [Department]</w:t>
      </w:r>
      <w:r>
        <w:rPr>
          <w:color w:val="0D0D0D"/>
          <w:sz w:val="24"/>
          <w:szCs w:val="24"/>
        </w:rPr>
        <w:br/>
        <w:t>Reports to: [Role]</w:t>
      </w:r>
    </w:p>
    <w:p w14:paraId="00000004" w14:textId="77777777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t>About Us</w:t>
      </w:r>
    </w:p>
    <w:p w14:paraId="00000005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[Company Name] is a dynamic and innovative retail brand that [briefly describes your company's mission or vision]. With a commitment to providing exceptional products and services, we are seeking an experienced Head of Retail to lead our retail operations and drive growth across our stores.</w:t>
      </w:r>
    </w:p>
    <w:p w14:paraId="00000006" w14:textId="77777777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t>About the Role</w:t>
      </w:r>
    </w:p>
    <w:p w14:paraId="00000007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As the Head of Retail at [Company Name], you will be responsible for overseeing the strategic direction and day-to-day operations of our retail outlets. You will play a key role in developing and executing retail strategies, driving sales, and ensuring an outstanding customer experience. The successful candidate will provide leadership to a team of store managers and collaborate with cross-functional departments to achieve overall business objectives.</w:t>
      </w:r>
    </w:p>
    <w:p w14:paraId="68354337" w14:textId="77777777" w:rsidR="00A63708" w:rsidRDefault="00A63708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br w:type="page"/>
      </w:r>
    </w:p>
    <w:p w14:paraId="00000008" w14:textId="3E128997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lastRenderedPageBreak/>
        <w:t>Key Responsibilities:</w:t>
      </w:r>
    </w:p>
    <w:p w14:paraId="00000009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</w:pPr>
      <w:r>
        <w:rPr>
          <w:color w:val="0D0D0D"/>
          <w:sz w:val="24"/>
          <w:szCs w:val="24"/>
        </w:rPr>
        <w:t>Develop and implement strategic plans to achieve sales targets and maximise profitability across all retail outlets.</w:t>
      </w:r>
    </w:p>
    <w:p w14:paraId="0000000A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Provide leadership and guidance to a team of store managers, ensuring effective communication and alignment with company goals.</w:t>
      </w:r>
    </w:p>
    <w:p w14:paraId="0000000B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Analyse market trends, customer behaviour, and competitor activities to identify opportunities for growth and improvement.</w:t>
      </w:r>
    </w:p>
    <w:p w14:paraId="0000000C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Oversee the development and execution of merchandising strategies to enhance the visual appeal and market positioning of products.</w:t>
      </w:r>
    </w:p>
    <w:p w14:paraId="0000000D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Collaborate with marketing and promotional teams to create and implement effective campaigns to drive foot traffic and sales.</w:t>
      </w:r>
    </w:p>
    <w:p w14:paraId="0000000E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Ensure consistent and exceptional customer service standards are maintained across all retail locations.</w:t>
      </w:r>
    </w:p>
    <w:p w14:paraId="0000000F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Monitor and manage inventory levels, ensuring optimal stock levels and minimising excess or obsolete inventory.</w:t>
      </w:r>
    </w:p>
    <w:p w14:paraId="00000010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Implement and maintain operational policies and procedures to ensure efficiency and compliance with company standards.</w:t>
      </w:r>
    </w:p>
    <w:p w14:paraId="00000011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Drive initiatives to enhance employee engagement, training, and development within the retail team.</w:t>
      </w:r>
    </w:p>
    <w:p w14:paraId="00000012" w14:textId="77777777" w:rsidR="00201E1B" w:rsidRDefault="00000000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</w:pPr>
      <w:r>
        <w:rPr>
          <w:color w:val="0D0D0D"/>
          <w:sz w:val="24"/>
          <w:szCs w:val="24"/>
        </w:rPr>
        <w:t>Prepare regular reports on retail performance for executive leadership.</w:t>
      </w:r>
    </w:p>
    <w:p w14:paraId="00000013" w14:textId="77777777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t>Knowledge and Skills Needed</w:t>
      </w:r>
    </w:p>
    <w:p w14:paraId="00000014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</w:pPr>
      <w:r>
        <w:rPr>
          <w:color w:val="0D0D0D"/>
          <w:sz w:val="24"/>
          <w:szCs w:val="24"/>
        </w:rPr>
        <w:t>Proven experience in a senior retail management role, with a track record of successfully leading retail operations.</w:t>
      </w:r>
    </w:p>
    <w:p w14:paraId="00000015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In-depth knowledge of retail industry trends, customer behaviour, and market dynamics.</w:t>
      </w:r>
    </w:p>
    <w:p w14:paraId="00000016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Strong leadership and team management skills, with the ability to inspire and motivate a diverse team.</w:t>
      </w:r>
    </w:p>
    <w:p w14:paraId="00000017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Strategic thinking and the ability to develop and execute effective retail strategies.</w:t>
      </w:r>
    </w:p>
    <w:p w14:paraId="00000018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Excellent analytical and problem-solving skills.</w:t>
      </w:r>
    </w:p>
    <w:p w14:paraId="00000019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Exceptional communication and interpersonal skills.</w:t>
      </w:r>
    </w:p>
    <w:p w14:paraId="0000001A" w14:textId="77777777" w:rsidR="00201E1B" w:rsidRDefault="00000000">
      <w:pPr>
        <w:numPr>
          <w:ilvl w:val="0"/>
          <w:numId w:val="2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</w:pPr>
      <w:r>
        <w:rPr>
          <w:color w:val="0D0D0D"/>
          <w:sz w:val="24"/>
          <w:szCs w:val="24"/>
        </w:rPr>
        <w:t>Familiarity with retail technology, point-of-sale systems, and data analytics.</w:t>
      </w:r>
    </w:p>
    <w:p w14:paraId="36656A7E" w14:textId="77777777" w:rsidR="00A63708" w:rsidRDefault="00A63708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br w:type="page"/>
      </w:r>
    </w:p>
    <w:p w14:paraId="0000001B" w14:textId="5E607B42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lastRenderedPageBreak/>
        <w:t>Person Specification</w:t>
      </w:r>
    </w:p>
    <w:p w14:paraId="0000001C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We are seeking an experienced and strategic-minded individual with a passion for retail leadership. The ideal candidate will possess the following attributes:</w:t>
      </w:r>
    </w:p>
    <w:p w14:paraId="0000001D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</w:pPr>
      <w:r>
        <w:rPr>
          <w:color w:val="0D0D0D"/>
          <w:sz w:val="24"/>
          <w:szCs w:val="24"/>
        </w:rPr>
        <w:t>Leadership: Proven ability to lead and inspire a retail team to achieve goals.</w:t>
      </w:r>
    </w:p>
    <w:p w14:paraId="0000001E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Strategic Thinking: Ability to develop and execute effective retail strategies.</w:t>
      </w:r>
    </w:p>
    <w:p w14:paraId="0000001F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Customer Focus: Commitment to delivering an exceptional customer experience.</w:t>
      </w:r>
    </w:p>
    <w:p w14:paraId="00000020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Analytical Skills: Strong analytical and problem-solving abilities.</w:t>
      </w:r>
    </w:p>
    <w:p w14:paraId="00000021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Communication: Excellent verbal and written communication skills.</w:t>
      </w:r>
    </w:p>
    <w:p w14:paraId="00000022" w14:textId="77777777" w:rsidR="00201E1B" w:rsidRDefault="00000000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</w:pPr>
      <w:r>
        <w:rPr>
          <w:color w:val="0D0D0D"/>
          <w:sz w:val="24"/>
          <w:szCs w:val="24"/>
        </w:rPr>
        <w:t>Adaptability: Ability to adapt to changing market conditions and business priorities.</w:t>
      </w:r>
    </w:p>
    <w:p w14:paraId="00000023" w14:textId="77777777" w:rsidR="00201E1B" w:rsidRPr="00A63708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b/>
          <w:bCs/>
          <w:color w:val="0D0D0D"/>
          <w:sz w:val="26"/>
          <w:szCs w:val="26"/>
        </w:rPr>
      </w:pPr>
      <w:r w:rsidRPr="00A63708">
        <w:rPr>
          <w:b/>
          <w:bCs/>
          <w:color w:val="0D0D0D"/>
          <w:sz w:val="26"/>
          <w:szCs w:val="26"/>
        </w:rPr>
        <w:t>What's in It for You</w:t>
      </w:r>
    </w:p>
    <w:p w14:paraId="00000024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</w:pPr>
      <w:r>
        <w:rPr>
          <w:color w:val="0D0D0D"/>
          <w:sz w:val="24"/>
          <w:szCs w:val="24"/>
        </w:rPr>
        <w:t>Competitive salary and performance-based incentives.</w:t>
      </w:r>
    </w:p>
    <w:p w14:paraId="00000025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Opportunities for career growth within a reputable retail brand.</w:t>
      </w:r>
    </w:p>
    <w:p w14:paraId="00000026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 xml:space="preserve">Access to [specific perks, </w:t>
      </w:r>
      <w:proofErr w:type="gramStart"/>
      <w:r>
        <w:rPr>
          <w:color w:val="0D0D0D"/>
          <w:sz w:val="24"/>
          <w:szCs w:val="24"/>
        </w:rPr>
        <w:t>training</w:t>
      </w:r>
      <w:proofErr w:type="gramEnd"/>
      <w:r>
        <w:rPr>
          <w:color w:val="0D0D0D"/>
          <w:sz w:val="24"/>
          <w:szCs w:val="24"/>
        </w:rPr>
        <w:t xml:space="preserve"> or additional benefits your company provides]. </w:t>
      </w:r>
    </w:p>
    <w:p w14:paraId="00000027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Work within a team that is passionate about [mention company values or mission].</w:t>
      </w:r>
    </w:p>
    <w:p w14:paraId="00000028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A positive and collaborative work environment.</w:t>
      </w:r>
    </w:p>
    <w:p w14:paraId="00000029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color w:val="0D0D0D"/>
          <w:sz w:val="24"/>
          <w:szCs w:val="24"/>
        </w:rPr>
        <w:t>Employee discounts on our products/services.</w:t>
      </w:r>
    </w:p>
    <w:p w14:paraId="0000002A" w14:textId="77777777" w:rsidR="00201E1B" w:rsidRDefault="00000000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</w:pPr>
      <w:r>
        <w:rPr>
          <w:color w:val="0D0D0D"/>
          <w:sz w:val="24"/>
          <w:szCs w:val="24"/>
        </w:rPr>
        <w:t>Contribution to shaping the future of retail operations for [Company Name].</w:t>
      </w:r>
    </w:p>
    <w:p w14:paraId="0000002B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Join our team at [Company Name] and lead the charge in shaping the success of our retail operations. If you have a passion for retail leadership and the skills to drive growth, we invite you to apply and be part of our dynamic organisation.</w:t>
      </w:r>
    </w:p>
    <w:p w14:paraId="0000002C" w14:textId="77777777" w:rsidR="00201E1B" w:rsidRDefault="00000000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/>
        <w:rPr>
          <w:sz w:val="26"/>
          <w:szCs w:val="26"/>
        </w:rPr>
      </w:pPr>
      <w:r>
        <w:rPr>
          <w:color w:val="0D0D0D"/>
          <w:sz w:val="24"/>
          <w:szCs w:val="24"/>
        </w:rPr>
        <w:t>This template is flexible and can be customised to align with specific company details, such as location, reporting structure, and additional qualifications.</w:t>
      </w:r>
    </w:p>
    <w:p w14:paraId="0000002D" w14:textId="77777777" w:rsidR="00201E1B" w:rsidRDefault="00201E1B">
      <w:pPr>
        <w:rPr>
          <w:b/>
          <w:sz w:val="26"/>
          <w:szCs w:val="26"/>
        </w:rPr>
      </w:pPr>
    </w:p>
    <w:sectPr w:rsidR="00201E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8474" w14:textId="77777777" w:rsidR="00B6741D" w:rsidRDefault="00B6741D" w:rsidP="00A63708">
      <w:pPr>
        <w:spacing w:line="240" w:lineRule="auto"/>
      </w:pPr>
      <w:r>
        <w:separator/>
      </w:r>
    </w:p>
  </w:endnote>
  <w:endnote w:type="continuationSeparator" w:id="0">
    <w:p w14:paraId="41142AD6" w14:textId="77777777" w:rsidR="00B6741D" w:rsidRDefault="00B6741D" w:rsidP="00A63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2A5C" w14:textId="3625ABBE" w:rsidR="00A63708" w:rsidRDefault="00A63708" w:rsidP="00A63708">
    <w:pPr>
      <w:pStyle w:val="Footer"/>
    </w:pPr>
    <w:r>
      <w:t>www.zacharydaniels.co.uk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3501" w14:textId="77777777" w:rsidR="00B6741D" w:rsidRDefault="00B6741D" w:rsidP="00A63708">
      <w:pPr>
        <w:spacing w:line="240" w:lineRule="auto"/>
      </w:pPr>
      <w:r>
        <w:separator/>
      </w:r>
    </w:p>
  </w:footnote>
  <w:footnote w:type="continuationSeparator" w:id="0">
    <w:p w14:paraId="478477C0" w14:textId="77777777" w:rsidR="00B6741D" w:rsidRDefault="00B6741D" w:rsidP="00A637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E64A" w14:textId="77777777" w:rsidR="00A63708" w:rsidRDefault="00A63708" w:rsidP="00A63708">
    <w:pPr>
      <w:pStyle w:val="Header"/>
    </w:pPr>
  </w:p>
  <w:p w14:paraId="18ED72F6" w14:textId="77777777" w:rsidR="00A63708" w:rsidRDefault="00A63708" w:rsidP="00A63708">
    <w:pPr>
      <w:pStyle w:val="Header"/>
      <w:tabs>
        <w:tab w:val="clear" w:pos="9026"/>
        <w:tab w:val="left" w:pos="5613"/>
      </w:tabs>
    </w:pPr>
    <w:r>
      <w:rPr>
        <w:noProof/>
      </w:rPr>
      <w:drawing>
        <wp:inline distT="0" distB="0" distL="0" distR="0" wp14:anchorId="0E5119F7" wp14:editId="585DE010">
          <wp:extent cx="2912400" cy="248400"/>
          <wp:effectExtent l="0" t="0" r="0" b="5715"/>
          <wp:docPr id="1492996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996453" name="Picture 149299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24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6860052E" w14:textId="77777777" w:rsidR="00A63708" w:rsidRDefault="00A63708" w:rsidP="00A63708">
    <w:pPr>
      <w:pStyle w:val="Header"/>
    </w:pPr>
  </w:p>
  <w:p w14:paraId="46B3B04B" w14:textId="77777777" w:rsidR="00A63708" w:rsidRDefault="00A63708" w:rsidP="00A63708">
    <w:pPr>
      <w:pStyle w:val="Header"/>
    </w:pPr>
  </w:p>
  <w:p w14:paraId="767F0D60" w14:textId="77777777" w:rsidR="00A63708" w:rsidRDefault="00A63708" w:rsidP="00A63708">
    <w:pPr>
      <w:pStyle w:val="Header"/>
    </w:pPr>
  </w:p>
  <w:p w14:paraId="03311DCE" w14:textId="77777777" w:rsidR="00A63708" w:rsidRDefault="00A63708" w:rsidP="00A63708">
    <w:pPr>
      <w:pStyle w:val="Header"/>
    </w:pPr>
  </w:p>
  <w:p w14:paraId="6D916638" w14:textId="77777777" w:rsidR="00A63708" w:rsidRDefault="00A63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57EB"/>
    <w:multiLevelType w:val="multilevel"/>
    <w:tmpl w:val="4418AB5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0B12CD"/>
    <w:multiLevelType w:val="multilevel"/>
    <w:tmpl w:val="C6D6805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6976B3"/>
    <w:multiLevelType w:val="multilevel"/>
    <w:tmpl w:val="0B1EE7A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8E4977"/>
    <w:multiLevelType w:val="multilevel"/>
    <w:tmpl w:val="5EEC02E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1203784">
    <w:abstractNumId w:val="2"/>
  </w:num>
  <w:num w:numId="2" w16cid:durableId="2077510693">
    <w:abstractNumId w:val="1"/>
  </w:num>
  <w:num w:numId="3" w16cid:durableId="1670252469">
    <w:abstractNumId w:val="3"/>
  </w:num>
  <w:num w:numId="4" w16cid:durableId="26608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1B"/>
    <w:rsid w:val="00201E1B"/>
    <w:rsid w:val="00A63708"/>
    <w:rsid w:val="00B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24313"/>
  <w15:docId w15:val="{1FEE50CE-1F4C-D34D-841B-99342D46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637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708"/>
  </w:style>
  <w:style w:type="paragraph" w:styleId="Footer">
    <w:name w:val="footer"/>
    <w:basedOn w:val="Normal"/>
    <w:link w:val="FooterChar"/>
    <w:uiPriority w:val="99"/>
    <w:unhideWhenUsed/>
    <w:rsid w:val="00A637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TevcM6cQu3yR/Uv8te4gTbQ2A==">CgMxLjA4AHIhMTd0TzBCeWRPQ29MaXBzMDBVbVV0Z0VTUFprSi12UThz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2</cp:revision>
  <dcterms:created xsi:type="dcterms:W3CDTF">2024-03-14T09:39:00Z</dcterms:created>
  <dcterms:modified xsi:type="dcterms:W3CDTF">2024-03-14T10:23:00Z</dcterms:modified>
</cp:coreProperties>
</file>